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47EB" w14:textId="15977CE3" w:rsidR="00CD04BA" w:rsidRDefault="002D4E7C">
      <w:r>
        <w:rPr>
          <w:noProof/>
        </w:rPr>
        <w:drawing>
          <wp:inline distT="0" distB="0" distL="0" distR="0" wp14:anchorId="76C6D055" wp14:editId="2B2E953F">
            <wp:extent cx="6399055" cy="943451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LUCColorLogo[1]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786" cy="9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C79C" w14:textId="23034416" w:rsidR="002D4E7C" w:rsidRPr="00250BDF" w:rsidRDefault="003442D8" w:rsidP="00347CE2">
      <w:pPr>
        <w:jc w:val="center"/>
        <w:rPr>
          <w:b/>
          <w:sz w:val="28"/>
        </w:rPr>
      </w:pPr>
      <w:r>
        <w:rPr>
          <w:b/>
          <w:sz w:val="28"/>
        </w:rPr>
        <w:t>Unit/D</w:t>
      </w:r>
      <w:r w:rsidR="002D4E7C" w:rsidRPr="00250BDF">
        <w:rPr>
          <w:b/>
          <w:sz w:val="28"/>
        </w:rPr>
        <w:t>epartment</w:t>
      </w:r>
      <w:r>
        <w:rPr>
          <w:b/>
          <w:sz w:val="28"/>
        </w:rPr>
        <w:t>/Team</w:t>
      </w:r>
      <w:r w:rsidR="002D4E7C" w:rsidRPr="00250BDF">
        <w:rPr>
          <w:b/>
          <w:sz w:val="28"/>
        </w:rPr>
        <w:t xml:space="preserve"> Workplace Strategy Plan</w:t>
      </w:r>
    </w:p>
    <w:p w14:paraId="56D958DA" w14:textId="5829F593" w:rsidR="002D4E7C" w:rsidRDefault="002D4E7C">
      <w:r w:rsidRPr="002D4E7C">
        <w:t>The</w:t>
      </w:r>
      <w:r>
        <w:t xml:space="preserve"> </w:t>
      </w:r>
      <w:hyperlink r:id="rId12" w:history="1">
        <w:r w:rsidRPr="004158CC">
          <w:rPr>
            <w:rStyle w:val="Hyperlink"/>
            <w:b/>
          </w:rPr>
          <w:t>Pol</w:t>
        </w:r>
        <w:r w:rsidR="004158CC" w:rsidRPr="004158CC">
          <w:rPr>
            <w:rStyle w:val="Hyperlink"/>
            <w:b/>
          </w:rPr>
          <w:t>icy on Workplace Strategies</w:t>
        </w:r>
      </w:hyperlink>
      <w:r>
        <w:t xml:space="preserve"> </w:t>
      </w:r>
      <w:r w:rsidRPr="002D4E7C">
        <w:t>establishes a common, ongoing framework with shared definitions, within which school and unit leadership can implement various Workplace Strategies in accordance</w:t>
      </w:r>
      <w:r>
        <w:t xml:space="preserve"> with their operational needs and recognizes that </w:t>
      </w:r>
      <w:r w:rsidRPr="002D4E7C">
        <w:t>the default work modality for the majority of faculty and staff is primarily in-person.</w:t>
      </w:r>
    </w:p>
    <w:p w14:paraId="6B329156" w14:textId="622B5E68" w:rsidR="002D4E7C" w:rsidRPr="002D4E7C" w:rsidRDefault="003442D8">
      <w:r>
        <w:t>This f</w:t>
      </w:r>
      <w:r w:rsidR="002D4E7C" w:rsidRPr="002D4E7C">
        <w:t xml:space="preserve">orm serves as a tool for the leader of a </w:t>
      </w:r>
      <w:r>
        <w:t xml:space="preserve">unit, department or </w:t>
      </w:r>
      <w:r w:rsidR="002D4E7C" w:rsidRPr="002D4E7C">
        <w:t xml:space="preserve">team to consider and document the </w:t>
      </w:r>
      <w:r>
        <w:t>unit</w:t>
      </w:r>
      <w:r w:rsidR="002D4E7C" w:rsidRPr="002D4E7C">
        <w:t>/department</w:t>
      </w:r>
      <w:r>
        <w:t>/team</w:t>
      </w:r>
      <w:r w:rsidR="002D4E7C" w:rsidRPr="002D4E7C">
        <w:t>-wide Workplace Strategy and to provide a mechanism f</w:t>
      </w:r>
      <w:r w:rsidR="004158CC">
        <w:t xml:space="preserve">or communicating this Strategy </w:t>
      </w:r>
      <w:r w:rsidR="002D4E7C" w:rsidRPr="002D4E7C">
        <w:t xml:space="preserve">to leadership and employees. The </w:t>
      </w:r>
      <w:r>
        <w:t>unit</w:t>
      </w:r>
      <w:r w:rsidRPr="002D4E7C">
        <w:t>/department</w:t>
      </w:r>
      <w:r>
        <w:t>/team</w:t>
      </w:r>
      <w:r w:rsidRPr="002D4E7C">
        <w:t xml:space="preserve"> </w:t>
      </w:r>
      <w:r>
        <w:t>s</w:t>
      </w:r>
      <w:r w:rsidR="002D4E7C" w:rsidRPr="002D4E7C">
        <w:t xml:space="preserve">trategy is subject to the approval of the school/unit leader </w:t>
      </w:r>
      <w:r w:rsidR="002D4E7C">
        <w:t xml:space="preserve">and </w:t>
      </w:r>
      <w:r>
        <w:t xml:space="preserve">any </w:t>
      </w:r>
      <w:r w:rsidR="002D4E7C" w:rsidRPr="002D4E7C">
        <w:t>proposed deviations from any of the defined Workplace Strategies, requires the review and approval of applicable Sr. Vice President, Provost or President.</w:t>
      </w:r>
    </w:p>
    <w:p w14:paraId="0DFE90E6" w14:textId="145DBFC8" w:rsidR="00E53550" w:rsidRDefault="002D4E7C">
      <w:r w:rsidRPr="002D4E7C">
        <w:t xml:space="preserve">School/units are responsible for maintaining documentation of team/department-wide Workplace Strategies. </w:t>
      </w:r>
      <w:r w:rsidR="003442D8">
        <w:t xml:space="preserve"> These should be widely shared with staff and available for Human Resource review.</w:t>
      </w:r>
    </w:p>
    <w:p w14:paraId="580F7B98" w14:textId="38C697F5" w:rsidR="00E53550" w:rsidRDefault="002D4E7C">
      <w:r w:rsidRPr="002D4E7C">
        <w:t xml:space="preserve">Certain Workplace Strategies may have an impact on </w:t>
      </w:r>
      <w:r w:rsidR="003442D8">
        <w:t>staff</w:t>
      </w:r>
      <w:r w:rsidRPr="002D4E7C">
        <w:t xml:space="preserve"> benefits, time away, timekeeping, and other work provisions. Prior to implementing a </w:t>
      </w:r>
      <w:r w:rsidR="003442D8">
        <w:t>unit/</w:t>
      </w:r>
      <w:r w:rsidRPr="002D4E7C">
        <w:t>department</w:t>
      </w:r>
      <w:r w:rsidR="003442D8">
        <w:t>/team</w:t>
      </w:r>
      <w:r w:rsidRPr="002D4E7C">
        <w:t xml:space="preserve"> Workplace Strategy, familiarize yourself with the</w:t>
      </w:r>
      <w:r w:rsidR="004158CC">
        <w:t xml:space="preserve"> </w:t>
      </w:r>
      <w:hyperlink r:id="rId13" w:history="1">
        <w:r w:rsidR="004158CC" w:rsidRPr="004158CC">
          <w:rPr>
            <w:rStyle w:val="Hyperlink"/>
            <w:b/>
          </w:rPr>
          <w:t>Policy on Workplace Strategies</w:t>
        </w:r>
      </w:hyperlink>
      <w:r w:rsidRPr="002D4E7C">
        <w:t xml:space="preserve"> </w:t>
      </w:r>
      <w:r w:rsidR="00E53550">
        <w:t xml:space="preserve">and consult with Human Resources </w:t>
      </w:r>
      <w:r w:rsidRPr="002D4E7C">
        <w:t xml:space="preserve">to understand the implications for individual employees. </w:t>
      </w:r>
    </w:p>
    <w:p w14:paraId="650568EF" w14:textId="27BA0C11" w:rsidR="00E53550" w:rsidRPr="009F1B6C" w:rsidRDefault="003442D8">
      <w:pPr>
        <w:rPr>
          <w:b/>
        </w:rPr>
      </w:pPr>
      <w:r w:rsidRPr="009F1B6C">
        <w:rPr>
          <w:b/>
          <w:caps/>
        </w:rPr>
        <w:t>Unit/Department/Team</w:t>
      </w:r>
      <w:r w:rsidRPr="009F1B6C">
        <w:rPr>
          <w:b/>
        </w:rPr>
        <w:t xml:space="preserve"> </w:t>
      </w:r>
      <w:r w:rsidR="002D4E7C" w:rsidRPr="009F1B6C">
        <w:rPr>
          <w:b/>
        </w:rPr>
        <w:t xml:space="preserve">WORKPLACE STRATEGY: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5"/>
        <w:gridCol w:w="4205"/>
      </w:tblGrid>
      <w:tr w:rsidR="00250BDF" w:rsidRPr="00E53550" w14:paraId="6D288736" w14:textId="77777777" w:rsidTr="003442D8">
        <w:trPr>
          <w:trHeight w:val="467"/>
        </w:trPr>
        <w:tc>
          <w:tcPr>
            <w:tcW w:w="5145" w:type="dxa"/>
          </w:tcPr>
          <w:p w14:paraId="1B977630" w14:textId="47CBD535" w:rsidR="00250BDF" w:rsidRPr="00E53550" w:rsidRDefault="00250BDF" w:rsidP="003442D8">
            <w:r>
              <w:t>Unit/</w:t>
            </w:r>
            <w:r w:rsidR="003442D8">
              <w:t>D</w:t>
            </w:r>
            <w:r w:rsidRPr="00E53550">
              <w:t>epartment</w:t>
            </w:r>
            <w:r w:rsidR="003442D8">
              <w:t>/Team</w:t>
            </w:r>
            <w:r w:rsidRPr="00E53550">
              <w:t xml:space="preserve"> Name: </w:t>
            </w:r>
          </w:p>
        </w:tc>
        <w:tc>
          <w:tcPr>
            <w:tcW w:w="4205" w:type="dxa"/>
          </w:tcPr>
          <w:p w14:paraId="1C9DCF5B" w14:textId="77777777" w:rsidR="00250BDF" w:rsidRPr="00E53550" w:rsidRDefault="00250BDF" w:rsidP="004010DD"/>
        </w:tc>
      </w:tr>
      <w:tr w:rsidR="00250BDF" w:rsidRPr="00E53550" w14:paraId="051B1CDD" w14:textId="77777777" w:rsidTr="003442D8">
        <w:trPr>
          <w:trHeight w:val="530"/>
        </w:trPr>
        <w:tc>
          <w:tcPr>
            <w:tcW w:w="5145" w:type="dxa"/>
          </w:tcPr>
          <w:p w14:paraId="46D80273" w14:textId="67BC7879" w:rsidR="00250BDF" w:rsidRPr="00E53550" w:rsidRDefault="003442D8" w:rsidP="004010DD">
            <w:r>
              <w:t>Unit/D</w:t>
            </w:r>
            <w:r w:rsidRPr="00E53550">
              <w:t>epartment</w:t>
            </w:r>
            <w:r>
              <w:t>/Team</w:t>
            </w:r>
            <w:r w:rsidRPr="00E53550">
              <w:t xml:space="preserve"> </w:t>
            </w:r>
            <w:r w:rsidR="00250BDF" w:rsidRPr="00E53550">
              <w:t>Leader:</w:t>
            </w:r>
          </w:p>
        </w:tc>
        <w:tc>
          <w:tcPr>
            <w:tcW w:w="4205" w:type="dxa"/>
          </w:tcPr>
          <w:p w14:paraId="67E2DBE7" w14:textId="77777777" w:rsidR="00250BDF" w:rsidRPr="00E53550" w:rsidRDefault="00250BDF" w:rsidP="004010DD"/>
        </w:tc>
      </w:tr>
      <w:tr w:rsidR="00250BDF" w:rsidRPr="00E53550" w14:paraId="03D25936" w14:textId="77777777" w:rsidTr="003442D8">
        <w:trPr>
          <w:trHeight w:val="530"/>
        </w:trPr>
        <w:tc>
          <w:tcPr>
            <w:tcW w:w="5145" w:type="dxa"/>
          </w:tcPr>
          <w:p w14:paraId="7C2F0BFE" w14:textId="77777777" w:rsidR="00250BDF" w:rsidRPr="00E53550" w:rsidRDefault="00250BDF" w:rsidP="004010DD">
            <w:r w:rsidRPr="00E53550">
              <w:t xml:space="preserve">School/Unit Approver (First Level)*: </w:t>
            </w:r>
          </w:p>
        </w:tc>
        <w:tc>
          <w:tcPr>
            <w:tcW w:w="4205" w:type="dxa"/>
          </w:tcPr>
          <w:p w14:paraId="33EC1AF1" w14:textId="77777777" w:rsidR="00250BDF" w:rsidRPr="00E53550" w:rsidRDefault="00250BDF" w:rsidP="004010DD"/>
        </w:tc>
      </w:tr>
      <w:tr w:rsidR="00250BDF" w:rsidRPr="00E53550" w14:paraId="10A7BEC2" w14:textId="77777777" w:rsidTr="003442D8">
        <w:trPr>
          <w:trHeight w:val="530"/>
        </w:trPr>
        <w:tc>
          <w:tcPr>
            <w:tcW w:w="5145" w:type="dxa"/>
          </w:tcPr>
          <w:p w14:paraId="37B50EEF" w14:textId="77777777" w:rsidR="00250BDF" w:rsidRPr="00E53550" w:rsidRDefault="00250BDF" w:rsidP="004010DD">
            <w:r w:rsidRPr="00E53550">
              <w:t xml:space="preserve">School/Unit Approver (Second Level)*: </w:t>
            </w:r>
          </w:p>
        </w:tc>
        <w:tc>
          <w:tcPr>
            <w:tcW w:w="4205" w:type="dxa"/>
          </w:tcPr>
          <w:p w14:paraId="380AC802" w14:textId="77777777" w:rsidR="00250BDF" w:rsidRPr="00E53550" w:rsidRDefault="00250BDF" w:rsidP="004010DD"/>
        </w:tc>
      </w:tr>
      <w:tr w:rsidR="00250BDF" w14:paraId="187271A7" w14:textId="77777777" w:rsidTr="003442D8">
        <w:trPr>
          <w:trHeight w:val="530"/>
        </w:trPr>
        <w:tc>
          <w:tcPr>
            <w:tcW w:w="5145" w:type="dxa"/>
          </w:tcPr>
          <w:p w14:paraId="0E4DDDA4" w14:textId="77777777" w:rsidR="00250BDF" w:rsidRDefault="00250BDF" w:rsidP="004010DD">
            <w:r w:rsidRPr="00E53550">
              <w:t xml:space="preserve">Date Submitted: * </w:t>
            </w:r>
          </w:p>
        </w:tc>
        <w:tc>
          <w:tcPr>
            <w:tcW w:w="4205" w:type="dxa"/>
          </w:tcPr>
          <w:p w14:paraId="5C3C82CA" w14:textId="77777777" w:rsidR="00250BDF" w:rsidRPr="00E53550" w:rsidRDefault="00250BDF" w:rsidP="004010DD"/>
        </w:tc>
      </w:tr>
      <w:tr w:rsidR="00250BDF" w14:paraId="0F46A3E5" w14:textId="77777777" w:rsidTr="003442D8">
        <w:trPr>
          <w:trHeight w:val="530"/>
        </w:trPr>
        <w:tc>
          <w:tcPr>
            <w:tcW w:w="5145" w:type="dxa"/>
          </w:tcPr>
          <w:p w14:paraId="797EC737" w14:textId="77777777" w:rsidR="00250BDF" w:rsidRPr="00E53550" w:rsidRDefault="00250BDF" w:rsidP="004010DD">
            <w:r>
              <w:t>Sr. VP; Provost or President Approver</w:t>
            </w:r>
          </w:p>
        </w:tc>
        <w:tc>
          <w:tcPr>
            <w:tcW w:w="4205" w:type="dxa"/>
          </w:tcPr>
          <w:p w14:paraId="0FAD87FD" w14:textId="77777777" w:rsidR="00250BDF" w:rsidRDefault="00250BDF" w:rsidP="004010DD"/>
        </w:tc>
      </w:tr>
    </w:tbl>
    <w:p w14:paraId="182D04B7" w14:textId="027BD5C4" w:rsidR="002E2064" w:rsidRDefault="002E2064">
      <w:pPr>
        <w:rPr>
          <w:b/>
        </w:rPr>
      </w:pPr>
      <w:r>
        <w:rPr>
          <w:b/>
        </w:rPr>
        <w:br w:type="page"/>
      </w:r>
    </w:p>
    <w:p w14:paraId="36FC082A" w14:textId="4F68F1E1" w:rsidR="00250BDF" w:rsidRPr="002E2064" w:rsidRDefault="002D4E7C">
      <w:pPr>
        <w:rPr>
          <w:b/>
        </w:rPr>
      </w:pPr>
      <w:r w:rsidRPr="002E2064">
        <w:rPr>
          <w:b/>
        </w:rPr>
        <w:lastRenderedPageBreak/>
        <w:t xml:space="preserve">Please outline your </w:t>
      </w:r>
      <w:r w:rsidR="003442D8" w:rsidRPr="002E2064">
        <w:rPr>
          <w:b/>
        </w:rPr>
        <w:t xml:space="preserve">Unit/Department/Team </w:t>
      </w:r>
      <w:r w:rsidRPr="002E2064">
        <w:rPr>
          <w:b/>
        </w:rPr>
        <w:t xml:space="preserve">plan. </w:t>
      </w:r>
      <w:r w:rsidR="003442D8" w:rsidRPr="002E2064">
        <w:rPr>
          <w:b/>
        </w:rPr>
        <w:t xml:space="preserve">  </w:t>
      </w:r>
      <w:bookmarkStart w:id="0" w:name="_GoBack"/>
      <w:bookmarkEnd w:id="0"/>
      <w:r w:rsidRPr="002E2064">
        <w:rPr>
          <w:b/>
        </w:rPr>
        <w:t>Consider the following questions</w:t>
      </w:r>
      <w:r w:rsidR="00A613F3">
        <w:rPr>
          <w:b/>
        </w:rPr>
        <w:t xml:space="preserve"> and provide additional documentation</w:t>
      </w:r>
      <w:r w:rsidR="00347CE2">
        <w:rPr>
          <w:b/>
        </w:rPr>
        <w:t xml:space="preserve"> as necessary</w:t>
      </w:r>
      <w:r w:rsidRPr="002E2064">
        <w:rPr>
          <w:b/>
        </w:rPr>
        <w:t xml:space="preserve">: </w:t>
      </w:r>
    </w:p>
    <w:p w14:paraId="7DD2115D" w14:textId="467F391D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What is the strategy/purpose for implementing the Workplace Strategy? </w:t>
      </w:r>
    </w:p>
    <w:p w14:paraId="7EF12261" w14:textId="0C0DC3AF" w:rsidR="00250BDF" w:rsidRDefault="002E2064" w:rsidP="002E2064">
      <w:pPr>
        <w:pStyle w:val="ListParagraph"/>
        <w:numPr>
          <w:ilvl w:val="0"/>
          <w:numId w:val="2"/>
        </w:numPr>
        <w:spacing w:after="480" w:line="240" w:lineRule="auto"/>
      </w:pPr>
      <w:r w:rsidRPr="002D4E7C">
        <w:t>What positions</w:t>
      </w:r>
      <w:r>
        <w:t xml:space="preserve"> (position #, title, name, department) </w:t>
      </w:r>
      <w:r w:rsidRPr="002D4E7C">
        <w:t xml:space="preserve">are encompassed in this </w:t>
      </w:r>
      <w:r>
        <w:t xml:space="preserve">unit, department or </w:t>
      </w:r>
      <w:r w:rsidRPr="002D4E7C">
        <w:t xml:space="preserve">team </w:t>
      </w:r>
      <w:r>
        <w:t>workplace s</w:t>
      </w:r>
      <w:r w:rsidRPr="002D4E7C">
        <w:t>trategy?</w:t>
      </w:r>
      <w:r>
        <w:t xml:space="preserve">  </w:t>
      </w:r>
      <w:r>
        <w:br/>
      </w:r>
    </w:p>
    <w:p w14:paraId="03C0DE59" w14:textId="7143034D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What are the overarching expectations for the </w:t>
      </w:r>
      <w:r w:rsidR="009F1B6C">
        <w:t xml:space="preserve">unit, department or </w:t>
      </w:r>
      <w:r w:rsidR="009F1B6C" w:rsidRPr="002D4E7C">
        <w:t>team</w:t>
      </w:r>
      <w:r w:rsidRPr="002D4E7C">
        <w:t xml:space="preserve">? </w:t>
      </w:r>
    </w:p>
    <w:p w14:paraId="4BCF4CE7" w14:textId="39C4151F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>Is there a requirement for on-site availability to internal and external customers?</w:t>
      </w:r>
    </w:p>
    <w:p w14:paraId="6AC610E8" w14:textId="2C18666D" w:rsidR="00250BDF" w:rsidRDefault="002E2064" w:rsidP="008976E4">
      <w:pPr>
        <w:pStyle w:val="ListParagraph"/>
        <w:numPr>
          <w:ilvl w:val="0"/>
          <w:numId w:val="2"/>
        </w:numPr>
        <w:spacing w:after="480" w:line="240" w:lineRule="auto"/>
      </w:pPr>
      <w:r w:rsidRPr="002D4E7C">
        <w:t xml:space="preserve">What is the </w:t>
      </w:r>
      <w:r>
        <w:t xml:space="preserve">core </w:t>
      </w:r>
      <w:r w:rsidRPr="002D4E7C">
        <w:t xml:space="preserve">work schedule? </w:t>
      </w:r>
      <w:r>
        <w:t xml:space="preserve"> </w:t>
      </w:r>
      <w:r w:rsidRPr="002D4E7C">
        <w:t xml:space="preserve"> </w:t>
      </w:r>
      <w:r w:rsidR="002D4E7C" w:rsidRPr="002D4E7C">
        <w:t xml:space="preserve">Are there core days or work hours? </w:t>
      </w:r>
      <w:r w:rsidR="009F1B6C">
        <w:t xml:space="preserve"> Please document coverage for core working hours and days of the week.</w:t>
      </w:r>
      <w:r>
        <w:br/>
      </w:r>
    </w:p>
    <w:p w14:paraId="4B839010" w14:textId="38A2B92D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What are the expectations for accessibility/availability? </w:t>
      </w:r>
    </w:p>
    <w:p w14:paraId="113A925A" w14:textId="6A9E80CC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Are there required meetings for which </w:t>
      </w:r>
      <w:r w:rsidR="009F1B6C">
        <w:t>staff</w:t>
      </w:r>
      <w:r w:rsidRPr="002D4E7C">
        <w:t xml:space="preserve"> members must be on-site? </w:t>
      </w:r>
    </w:p>
    <w:p w14:paraId="0F0D46B0" w14:textId="24C84A5D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When/what supervisor check-ins are required? </w:t>
      </w:r>
      <w:r w:rsidR="009F1B6C">
        <w:t xml:space="preserve"> Frequency? </w:t>
      </w:r>
      <w:r w:rsidR="00A613F3">
        <w:t>Means/Method?</w:t>
      </w:r>
    </w:p>
    <w:p w14:paraId="0B5D8610" w14:textId="7D95E0EE" w:rsidR="00250BDF" w:rsidRDefault="00A613F3" w:rsidP="002E2064">
      <w:pPr>
        <w:pStyle w:val="ListParagraph"/>
        <w:numPr>
          <w:ilvl w:val="0"/>
          <w:numId w:val="2"/>
        </w:numPr>
        <w:spacing w:after="480" w:line="480" w:lineRule="auto"/>
      </w:pPr>
      <w:r>
        <w:t>What tools, methods</w:t>
      </w:r>
      <w:r w:rsidR="00250BDF">
        <w:t xml:space="preserve"> or technology will be used to facilitate collaboration and </w:t>
      </w:r>
      <w:r w:rsidR="004158CC">
        <w:t xml:space="preserve">interaction? </w:t>
      </w:r>
    </w:p>
    <w:p w14:paraId="31B5DFEE" w14:textId="446F146B" w:rsidR="009F1B6C" w:rsidRDefault="009F1B6C" w:rsidP="002E2064">
      <w:pPr>
        <w:pStyle w:val="ListParagraph"/>
        <w:numPr>
          <w:ilvl w:val="0"/>
          <w:numId w:val="2"/>
        </w:numPr>
        <w:spacing w:after="360" w:line="240" w:lineRule="auto"/>
      </w:pPr>
      <w:r>
        <w:t>What tools, technology, applications are being deployed to ensure staff can perform essential functions in a safe and secure manner whether on-campus, off-campus or both?</w:t>
      </w:r>
      <w:r w:rsidR="002E2064">
        <w:br/>
      </w:r>
    </w:p>
    <w:p w14:paraId="1DECC92A" w14:textId="34E4A46A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Are there certain work tasks to be performed </w:t>
      </w:r>
      <w:r w:rsidR="002E2064">
        <w:t xml:space="preserve">only </w:t>
      </w:r>
      <w:r w:rsidRPr="002D4E7C">
        <w:t xml:space="preserve">on-site? Remotely? </w:t>
      </w:r>
    </w:p>
    <w:p w14:paraId="1FEE1053" w14:textId="09100BA2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>How will missed in-</w:t>
      </w:r>
      <w:r w:rsidR="009F1B6C">
        <w:t>person</w:t>
      </w:r>
      <w:r w:rsidRPr="002D4E7C">
        <w:t xml:space="preserve"> days be handled and will they need to be made up? </w:t>
      </w:r>
    </w:p>
    <w:p w14:paraId="0AF4FF3F" w14:textId="3BA24945" w:rsidR="00250BDF" w:rsidRDefault="002D4E7C" w:rsidP="002E2064">
      <w:pPr>
        <w:pStyle w:val="ListParagraph"/>
        <w:numPr>
          <w:ilvl w:val="0"/>
          <w:numId w:val="2"/>
        </w:numPr>
        <w:spacing w:after="480" w:line="480" w:lineRule="auto"/>
      </w:pPr>
      <w:r w:rsidRPr="002D4E7C">
        <w:t xml:space="preserve">What are expectations for communicating a change to set work days/times? </w:t>
      </w:r>
    </w:p>
    <w:p w14:paraId="00414BB5" w14:textId="1CE8016E" w:rsidR="009F1B6C" w:rsidRDefault="002D4E7C" w:rsidP="002E2064">
      <w:pPr>
        <w:pStyle w:val="ListParagraph"/>
        <w:numPr>
          <w:ilvl w:val="0"/>
          <w:numId w:val="2"/>
        </w:numPr>
        <w:spacing w:after="360" w:line="240" w:lineRule="auto"/>
      </w:pPr>
      <w:r w:rsidRPr="002D4E7C">
        <w:t xml:space="preserve">How will the team communicate its </w:t>
      </w:r>
      <w:r w:rsidR="002E2064">
        <w:t>s</w:t>
      </w:r>
      <w:r w:rsidRPr="002D4E7C">
        <w:t>trategy</w:t>
      </w:r>
      <w:r w:rsidR="002E2064">
        <w:t>, schedule, standards, and performance outcomes</w:t>
      </w:r>
      <w:r w:rsidRPr="002D4E7C">
        <w:t xml:space="preserve"> to those who need to know it?</w:t>
      </w:r>
      <w:r w:rsidR="009F1B6C">
        <w:t xml:space="preserve"> </w:t>
      </w:r>
      <w:r w:rsidR="002E2064">
        <w:br/>
      </w:r>
    </w:p>
    <w:p w14:paraId="6A0DEC5D" w14:textId="48B41A82" w:rsidR="002E2064" w:rsidRDefault="002E2064" w:rsidP="002E2064">
      <w:pPr>
        <w:pStyle w:val="ListParagraph"/>
        <w:numPr>
          <w:ilvl w:val="0"/>
          <w:numId w:val="2"/>
        </w:numPr>
        <w:spacing w:after="360" w:line="240" w:lineRule="auto"/>
      </w:pPr>
      <w:r>
        <w:t xml:space="preserve">How will you clarify that workplace strategies may change as needed for business or operational needs, special work functions or activities, seasonal variations in work volume, or for performance-related </w:t>
      </w:r>
      <w:r w:rsidR="004158CC">
        <w:t>reasons?</w:t>
      </w:r>
    </w:p>
    <w:p w14:paraId="1110A483" w14:textId="77777777" w:rsidR="005624AA" w:rsidRDefault="005624AA" w:rsidP="005624AA">
      <w:pPr>
        <w:pStyle w:val="ListParagraph"/>
        <w:spacing w:after="360" w:line="240" w:lineRule="auto"/>
      </w:pPr>
    </w:p>
    <w:p w14:paraId="77F936EA" w14:textId="77777777" w:rsidR="00347CE2" w:rsidRDefault="00347CE2">
      <w:pPr>
        <w:sectPr w:rsidR="00347CE2" w:rsidSect="00347CE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287DA1F" w14:textId="146B0412" w:rsidR="00A613F3" w:rsidRDefault="00A613F3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345"/>
        <w:gridCol w:w="2790"/>
        <w:gridCol w:w="2877"/>
        <w:gridCol w:w="2703"/>
        <w:gridCol w:w="4590"/>
      </w:tblGrid>
      <w:tr w:rsidR="00A613F3" w:rsidRPr="00A613F3" w14:paraId="10B6FB0B" w14:textId="01A680D8" w:rsidTr="00A613F3">
        <w:trPr>
          <w:trHeight w:val="530"/>
        </w:trPr>
        <w:tc>
          <w:tcPr>
            <w:tcW w:w="1345" w:type="dxa"/>
            <w:shd w:val="clear" w:color="auto" w:fill="D9D9D9" w:themeFill="background1" w:themeFillShade="D9"/>
          </w:tcPr>
          <w:p w14:paraId="7802FF06" w14:textId="31A860CD" w:rsidR="00A613F3" w:rsidRPr="00A613F3" w:rsidRDefault="00A613F3" w:rsidP="00973717">
            <w:pPr>
              <w:rPr>
                <w:b/>
              </w:rPr>
            </w:pPr>
            <w:r w:rsidRPr="00A613F3">
              <w:rPr>
                <w:b/>
              </w:rPr>
              <w:t>Position #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5FE7A19" w14:textId="439C05AB" w:rsidR="00A613F3" w:rsidRPr="00A613F3" w:rsidRDefault="00A613F3" w:rsidP="00973717">
            <w:pPr>
              <w:rPr>
                <w:b/>
              </w:rPr>
            </w:pPr>
            <w:r w:rsidRPr="00A613F3">
              <w:rPr>
                <w:b/>
              </w:rPr>
              <w:t>Position Title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E9EE0BB" w14:textId="489CD9DC" w:rsidR="00A613F3" w:rsidRPr="00A613F3" w:rsidRDefault="00A613F3" w:rsidP="00973717">
            <w:pPr>
              <w:rPr>
                <w:b/>
              </w:rPr>
            </w:pPr>
            <w:r w:rsidRPr="00A613F3">
              <w:rPr>
                <w:b/>
              </w:rPr>
              <w:t>Name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202042FF" w14:textId="68439ABC" w:rsidR="00A613F3" w:rsidRPr="00A613F3" w:rsidRDefault="00A613F3" w:rsidP="00973717">
            <w:pPr>
              <w:rPr>
                <w:b/>
              </w:rPr>
            </w:pPr>
            <w:r w:rsidRPr="00A613F3">
              <w:rPr>
                <w:b/>
              </w:rPr>
              <w:t xml:space="preserve">Department 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6BA9849B" w14:textId="238B18CE" w:rsidR="00A613F3" w:rsidRPr="00A613F3" w:rsidRDefault="00A613F3" w:rsidP="00973717">
            <w:pPr>
              <w:rPr>
                <w:b/>
              </w:rPr>
            </w:pPr>
            <w:r w:rsidRPr="00A613F3">
              <w:rPr>
                <w:b/>
              </w:rPr>
              <w:t>Specific Workplace Strategy</w:t>
            </w:r>
          </w:p>
        </w:tc>
      </w:tr>
      <w:tr w:rsidR="00A613F3" w14:paraId="34734237" w14:textId="77777777" w:rsidTr="00A613F3">
        <w:trPr>
          <w:trHeight w:val="720"/>
        </w:trPr>
        <w:tc>
          <w:tcPr>
            <w:tcW w:w="1345" w:type="dxa"/>
          </w:tcPr>
          <w:p w14:paraId="6DBC3AC3" w14:textId="77777777" w:rsidR="00A613F3" w:rsidRDefault="00A613F3" w:rsidP="00973717"/>
        </w:tc>
        <w:tc>
          <w:tcPr>
            <w:tcW w:w="2790" w:type="dxa"/>
          </w:tcPr>
          <w:p w14:paraId="69274F63" w14:textId="77777777" w:rsidR="00A613F3" w:rsidRDefault="00A613F3" w:rsidP="00973717"/>
        </w:tc>
        <w:tc>
          <w:tcPr>
            <w:tcW w:w="2877" w:type="dxa"/>
          </w:tcPr>
          <w:p w14:paraId="241D7DA1" w14:textId="77777777" w:rsidR="00A613F3" w:rsidRDefault="00A613F3" w:rsidP="00973717"/>
        </w:tc>
        <w:tc>
          <w:tcPr>
            <w:tcW w:w="2703" w:type="dxa"/>
          </w:tcPr>
          <w:p w14:paraId="1A695C36" w14:textId="77777777" w:rsidR="00A613F3" w:rsidRDefault="00A613F3" w:rsidP="00973717"/>
        </w:tc>
        <w:tc>
          <w:tcPr>
            <w:tcW w:w="4590" w:type="dxa"/>
          </w:tcPr>
          <w:p w14:paraId="57034B79" w14:textId="77777777" w:rsidR="00A613F3" w:rsidRDefault="00A613F3" w:rsidP="00973717"/>
        </w:tc>
      </w:tr>
      <w:tr w:rsidR="00A613F3" w14:paraId="0159E940" w14:textId="77777777" w:rsidTr="00A613F3">
        <w:trPr>
          <w:trHeight w:val="720"/>
        </w:trPr>
        <w:tc>
          <w:tcPr>
            <w:tcW w:w="1345" w:type="dxa"/>
          </w:tcPr>
          <w:p w14:paraId="1FDBD576" w14:textId="77777777" w:rsidR="00A613F3" w:rsidRDefault="00A613F3" w:rsidP="00973717"/>
        </w:tc>
        <w:tc>
          <w:tcPr>
            <w:tcW w:w="2790" w:type="dxa"/>
          </w:tcPr>
          <w:p w14:paraId="4F98D387" w14:textId="77777777" w:rsidR="00A613F3" w:rsidRDefault="00A613F3" w:rsidP="00973717"/>
        </w:tc>
        <w:tc>
          <w:tcPr>
            <w:tcW w:w="2877" w:type="dxa"/>
          </w:tcPr>
          <w:p w14:paraId="34F7BCB5" w14:textId="77777777" w:rsidR="00A613F3" w:rsidRDefault="00A613F3" w:rsidP="00973717"/>
        </w:tc>
        <w:tc>
          <w:tcPr>
            <w:tcW w:w="2703" w:type="dxa"/>
          </w:tcPr>
          <w:p w14:paraId="1F0F3D5A" w14:textId="77777777" w:rsidR="00A613F3" w:rsidRDefault="00A613F3" w:rsidP="00973717"/>
        </w:tc>
        <w:tc>
          <w:tcPr>
            <w:tcW w:w="4590" w:type="dxa"/>
          </w:tcPr>
          <w:p w14:paraId="26B1781E" w14:textId="77777777" w:rsidR="00A613F3" w:rsidRDefault="00A613F3" w:rsidP="00973717"/>
        </w:tc>
      </w:tr>
      <w:tr w:rsidR="00A613F3" w14:paraId="6DB584CE" w14:textId="77777777" w:rsidTr="00A613F3">
        <w:trPr>
          <w:trHeight w:val="720"/>
        </w:trPr>
        <w:tc>
          <w:tcPr>
            <w:tcW w:w="1345" w:type="dxa"/>
          </w:tcPr>
          <w:p w14:paraId="7A7F9AAF" w14:textId="77777777" w:rsidR="00A613F3" w:rsidRDefault="00A613F3" w:rsidP="00973717"/>
        </w:tc>
        <w:tc>
          <w:tcPr>
            <w:tcW w:w="2790" w:type="dxa"/>
          </w:tcPr>
          <w:p w14:paraId="0C5E19CC" w14:textId="77777777" w:rsidR="00A613F3" w:rsidRDefault="00A613F3" w:rsidP="00973717"/>
        </w:tc>
        <w:tc>
          <w:tcPr>
            <w:tcW w:w="2877" w:type="dxa"/>
          </w:tcPr>
          <w:p w14:paraId="11106215" w14:textId="77777777" w:rsidR="00A613F3" w:rsidRDefault="00A613F3" w:rsidP="00973717"/>
        </w:tc>
        <w:tc>
          <w:tcPr>
            <w:tcW w:w="2703" w:type="dxa"/>
          </w:tcPr>
          <w:p w14:paraId="3C8F713B" w14:textId="77777777" w:rsidR="00A613F3" w:rsidRDefault="00A613F3" w:rsidP="00973717"/>
        </w:tc>
        <w:tc>
          <w:tcPr>
            <w:tcW w:w="4590" w:type="dxa"/>
          </w:tcPr>
          <w:p w14:paraId="65F7C7B6" w14:textId="77777777" w:rsidR="00A613F3" w:rsidRDefault="00A613F3" w:rsidP="00973717"/>
        </w:tc>
      </w:tr>
      <w:tr w:rsidR="00A613F3" w14:paraId="36A1D524" w14:textId="77777777" w:rsidTr="00A613F3">
        <w:trPr>
          <w:trHeight w:val="720"/>
        </w:trPr>
        <w:tc>
          <w:tcPr>
            <w:tcW w:w="1345" w:type="dxa"/>
          </w:tcPr>
          <w:p w14:paraId="7C5256D3" w14:textId="77777777" w:rsidR="00A613F3" w:rsidRDefault="00A613F3" w:rsidP="00973717"/>
        </w:tc>
        <w:tc>
          <w:tcPr>
            <w:tcW w:w="2790" w:type="dxa"/>
          </w:tcPr>
          <w:p w14:paraId="7DD9DBE1" w14:textId="77777777" w:rsidR="00A613F3" w:rsidRDefault="00A613F3" w:rsidP="00973717"/>
        </w:tc>
        <w:tc>
          <w:tcPr>
            <w:tcW w:w="2877" w:type="dxa"/>
          </w:tcPr>
          <w:p w14:paraId="29D53110" w14:textId="77777777" w:rsidR="00A613F3" w:rsidRDefault="00A613F3" w:rsidP="00973717"/>
        </w:tc>
        <w:tc>
          <w:tcPr>
            <w:tcW w:w="2703" w:type="dxa"/>
          </w:tcPr>
          <w:p w14:paraId="72C8030F" w14:textId="77777777" w:rsidR="00A613F3" w:rsidRDefault="00A613F3" w:rsidP="00973717"/>
        </w:tc>
        <w:tc>
          <w:tcPr>
            <w:tcW w:w="4590" w:type="dxa"/>
          </w:tcPr>
          <w:p w14:paraId="7E2A44E4" w14:textId="77777777" w:rsidR="00A613F3" w:rsidRDefault="00A613F3" w:rsidP="00973717"/>
        </w:tc>
      </w:tr>
      <w:tr w:rsidR="00A613F3" w14:paraId="556BE285" w14:textId="77777777" w:rsidTr="00A613F3">
        <w:trPr>
          <w:trHeight w:val="720"/>
        </w:trPr>
        <w:tc>
          <w:tcPr>
            <w:tcW w:w="1345" w:type="dxa"/>
          </w:tcPr>
          <w:p w14:paraId="0C9288D8" w14:textId="77777777" w:rsidR="00A613F3" w:rsidRDefault="00A613F3" w:rsidP="00973717"/>
        </w:tc>
        <w:tc>
          <w:tcPr>
            <w:tcW w:w="2790" w:type="dxa"/>
          </w:tcPr>
          <w:p w14:paraId="6C988661" w14:textId="77777777" w:rsidR="00A613F3" w:rsidRDefault="00A613F3" w:rsidP="00973717"/>
        </w:tc>
        <w:tc>
          <w:tcPr>
            <w:tcW w:w="2877" w:type="dxa"/>
          </w:tcPr>
          <w:p w14:paraId="3268351E" w14:textId="77777777" w:rsidR="00A613F3" w:rsidRDefault="00A613F3" w:rsidP="00973717"/>
        </w:tc>
        <w:tc>
          <w:tcPr>
            <w:tcW w:w="2703" w:type="dxa"/>
          </w:tcPr>
          <w:p w14:paraId="62CA9FBB" w14:textId="77777777" w:rsidR="00A613F3" w:rsidRDefault="00A613F3" w:rsidP="00973717"/>
        </w:tc>
        <w:tc>
          <w:tcPr>
            <w:tcW w:w="4590" w:type="dxa"/>
          </w:tcPr>
          <w:p w14:paraId="125EAEFD" w14:textId="77777777" w:rsidR="00A613F3" w:rsidRDefault="00A613F3" w:rsidP="00973717"/>
        </w:tc>
      </w:tr>
      <w:tr w:rsidR="00A613F3" w14:paraId="55CDD427" w14:textId="77777777" w:rsidTr="00A613F3">
        <w:trPr>
          <w:trHeight w:val="720"/>
        </w:trPr>
        <w:tc>
          <w:tcPr>
            <w:tcW w:w="1345" w:type="dxa"/>
          </w:tcPr>
          <w:p w14:paraId="73E9BC1C" w14:textId="77777777" w:rsidR="00A613F3" w:rsidRDefault="00A613F3" w:rsidP="00973717"/>
        </w:tc>
        <w:tc>
          <w:tcPr>
            <w:tcW w:w="2790" w:type="dxa"/>
          </w:tcPr>
          <w:p w14:paraId="68E283FE" w14:textId="77777777" w:rsidR="00A613F3" w:rsidRDefault="00A613F3" w:rsidP="00973717"/>
        </w:tc>
        <w:tc>
          <w:tcPr>
            <w:tcW w:w="2877" w:type="dxa"/>
          </w:tcPr>
          <w:p w14:paraId="54EE90FF" w14:textId="77777777" w:rsidR="00A613F3" w:rsidRDefault="00A613F3" w:rsidP="00973717"/>
        </w:tc>
        <w:tc>
          <w:tcPr>
            <w:tcW w:w="2703" w:type="dxa"/>
          </w:tcPr>
          <w:p w14:paraId="5F3D6BCA" w14:textId="77777777" w:rsidR="00A613F3" w:rsidRDefault="00A613F3" w:rsidP="00973717"/>
        </w:tc>
        <w:tc>
          <w:tcPr>
            <w:tcW w:w="4590" w:type="dxa"/>
          </w:tcPr>
          <w:p w14:paraId="525D0677" w14:textId="77777777" w:rsidR="00A613F3" w:rsidRDefault="00A613F3" w:rsidP="00973717"/>
        </w:tc>
      </w:tr>
      <w:tr w:rsidR="00A613F3" w14:paraId="0758705A" w14:textId="77777777" w:rsidTr="00A613F3">
        <w:trPr>
          <w:trHeight w:val="720"/>
        </w:trPr>
        <w:tc>
          <w:tcPr>
            <w:tcW w:w="1345" w:type="dxa"/>
          </w:tcPr>
          <w:p w14:paraId="4C40EC9F" w14:textId="77777777" w:rsidR="00A613F3" w:rsidRDefault="00A613F3" w:rsidP="00973717"/>
        </w:tc>
        <w:tc>
          <w:tcPr>
            <w:tcW w:w="2790" w:type="dxa"/>
          </w:tcPr>
          <w:p w14:paraId="71C27C08" w14:textId="77777777" w:rsidR="00A613F3" w:rsidRDefault="00A613F3" w:rsidP="00973717"/>
        </w:tc>
        <w:tc>
          <w:tcPr>
            <w:tcW w:w="2877" w:type="dxa"/>
          </w:tcPr>
          <w:p w14:paraId="4D1D2ACD" w14:textId="77777777" w:rsidR="00A613F3" w:rsidRDefault="00A613F3" w:rsidP="00973717"/>
        </w:tc>
        <w:tc>
          <w:tcPr>
            <w:tcW w:w="2703" w:type="dxa"/>
          </w:tcPr>
          <w:p w14:paraId="72FFE9E3" w14:textId="77777777" w:rsidR="00A613F3" w:rsidRDefault="00A613F3" w:rsidP="00973717"/>
        </w:tc>
        <w:tc>
          <w:tcPr>
            <w:tcW w:w="4590" w:type="dxa"/>
          </w:tcPr>
          <w:p w14:paraId="5EBCAD7D" w14:textId="77777777" w:rsidR="00A613F3" w:rsidRDefault="00A613F3" w:rsidP="00973717"/>
        </w:tc>
      </w:tr>
      <w:tr w:rsidR="00A613F3" w14:paraId="6949677B" w14:textId="77777777" w:rsidTr="00A613F3">
        <w:trPr>
          <w:trHeight w:val="720"/>
        </w:trPr>
        <w:tc>
          <w:tcPr>
            <w:tcW w:w="1345" w:type="dxa"/>
          </w:tcPr>
          <w:p w14:paraId="7A8ED0D1" w14:textId="77777777" w:rsidR="00A613F3" w:rsidRDefault="00A613F3" w:rsidP="00973717"/>
        </w:tc>
        <w:tc>
          <w:tcPr>
            <w:tcW w:w="2790" w:type="dxa"/>
          </w:tcPr>
          <w:p w14:paraId="53EDE280" w14:textId="77777777" w:rsidR="00A613F3" w:rsidRDefault="00A613F3" w:rsidP="00973717"/>
        </w:tc>
        <w:tc>
          <w:tcPr>
            <w:tcW w:w="2877" w:type="dxa"/>
          </w:tcPr>
          <w:p w14:paraId="68173D03" w14:textId="77777777" w:rsidR="00A613F3" w:rsidRDefault="00A613F3" w:rsidP="00973717"/>
        </w:tc>
        <w:tc>
          <w:tcPr>
            <w:tcW w:w="2703" w:type="dxa"/>
          </w:tcPr>
          <w:p w14:paraId="5E8C873C" w14:textId="77777777" w:rsidR="00A613F3" w:rsidRDefault="00A613F3" w:rsidP="00973717"/>
        </w:tc>
        <w:tc>
          <w:tcPr>
            <w:tcW w:w="4590" w:type="dxa"/>
          </w:tcPr>
          <w:p w14:paraId="502CFF42" w14:textId="77777777" w:rsidR="00A613F3" w:rsidRDefault="00A613F3" w:rsidP="00973717"/>
        </w:tc>
      </w:tr>
      <w:tr w:rsidR="00A613F3" w14:paraId="7394A9BD" w14:textId="77777777" w:rsidTr="00A613F3">
        <w:trPr>
          <w:trHeight w:val="720"/>
        </w:trPr>
        <w:tc>
          <w:tcPr>
            <w:tcW w:w="1345" w:type="dxa"/>
          </w:tcPr>
          <w:p w14:paraId="35731A67" w14:textId="77777777" w:rsidR="00A613F3" w:rsidRDefault="00A613F3" w:rsidP="00973717"/>
        </w:tc>
        <w:tc>
          <w:tcPr>
            <w:tcW w:w="2790" w:type="dxa"/>
          </w:tcPr>
          <w:p w14:paraId="1BC8BBB6" w14:textId="77777777" w:rsidR="00A613F3" w:rsidRDefault="00A613F3" w:rsidP="00973717"/>
        </w:tc>
        <w:tc>
          <w:tcPr>
            <w:tcW w:w="2877" w:type="dxa"/>
          </w:tcPr>
          <w:p w14:paraId="7ED5E3DE" w14:textId="77777777" w:rsidR="00A613F3" w:rsidRDefault="00A613F3" w:rsidP="00973717"/>
        </w:tc>
        <w:tc>
          <w:tcPr>
            <w:tcW w:w="2703" w:type="dxa"/>
          </w:tcPr>
          <w:p w14:paraId="6E93C909" w14:textId="77777777" w:rsidR="00A613F3" w:rsidRDefault="00A613F3" w:rsidP="00973717"/>
        </w:tc>
        <w:tc>
          <w:tcPr>
            <w:tcW w:w="4590" w:type="dxa"/>
          </w:tcPr>
          <w:p w14:paraId="3694552E" w14:textId="77777777" w:rsidR="00A613F3" w:rsidRDefault="00A613F3" w:rsidP="00973717"/>
        </w:tc>
      </w:tr>
      <w:tr w:rsidR="00A613F3" w14:paraId="64334C2B" w14:textId="77777777" w:rsidTr="00A613F3">
        <w:trPr>
          <w:trHeight w:val="720"/>
        </w:trPr>
        <w:tc>
          <w:tcPr>
            <w:tcW w:w="1345" w:type="dxa"/>
          </w:tcPr>
          <w:p w14:paraId="60CF81F8" w14:textId="77777777" w:rsidR="00A613F3" w:rsidRDefault="00A613F3" w:rsidP="00973717"/>
        </w:tc>
        <w:tc>
          <w:tcPr>
            <w:tcW w:w="2790" w:type="dxa"/>
          </w:tcPr>
          <w:p w14:paraId="13B9EC2D" w14:textId="77777777" w:rsidR="00A613F3" w:rsidRDefault="00A613F3" w:rsidP="00973717"/>
        </w:tc>
        <w:tc>
          <w:tcPr>
            <w:tcW w:w="2877" w:type="dxa"/>
          </w:tcPr>
          <w:p w14:paraId="5EA62F18" w14:textId="77777777" w:rsidR="00A613F3" w:rsidRDefault="00A613F3" w:rsidP="00973717"/>
        </w:tc>
        <w:tc>
          <w:tcPr>
            <w:tcW w:w="2703" w:type="dxa"/>
          </w:tcPr>
          <w:p w14:paraId="2869A721" w14:textId="77777777" w:rsidR="00A613F3" w:rsidRDefault="00A613F3" w:rsidP="00973717"/>
        </w:tc>
        <w:tc>
          <w:tcPr>
            <w:tcW w:w="4590" w:type="dxa"/>
          </w:tcPr>
          <w:p w14:paraId="783D56AE" w14:textId="77777777" w:rsidR="00A613F3" w:rsidRDefault="00A613F3" w:rsidP="00973717"/>
        </w:tc>
      </w:tr>
      <w:tr w:rsidR="00A613F3" w14:paraId="2554F2C7" w14:textId="77777777" w:rsidTr="00A613F3">
        <w:trPr>
          <w:trHeight w:val="720"/>
        </w:trPr>
        <w:tc>
          <w:tcPr>
            <w:tcW w:w="1345" w:type="dxa"/>
          </w:tcPr>
          <w:p w14:paraId="0BCD9370" w14:textId="77777777" w:rsidR="00A613F3" w:rsidRDefault="00A613F3" w:rsidP="00973717"/>
        </w:tc>
        <w:tc>
          <w:tcPr>
            <w:tcW w:w="2790" w:type="dxa"/>
          </w:tcPr>
          <w:p w14:paraId="689DDC6B" w14:textId="77777777" w:rsidR="00A613F3" w:rsidRDefault="00A613F3" w:rsidP="00973717"/>
        </w:tc>
        <w:tc>
          <w:tcPr>
            <w:tcW w:w="2877" w:type="dxa"/>
          </w:tcPr>
          <w:p w14:paraId="0B1DDF93" w14:textId="77777777" w:rsidR="00A613F3" w:rsidRDefault="00A613F3" w:rsidP="00973717"/>
        </w:tc>
        <w:tc>
          <w:tcPr>
            <w:tcW w:w="2703" w:type="dxa"/>
          </w:tcPr>
          <w:p w14:paraId="1416B0B2" w14:textId="77777777" w:rsidR="00A613F3" w:rsidRDefault="00A613F3" w:rsidP="00973717"/>
        </w:tc>
        <w:tc>
          <w:tcPr>
            <w:tcW w:w="4590" w:type="dxa"/>
          </w:tcPr>
          <w:p w14:paraId="4585492C" w14:textId="77777777" w:rsidR="00A613F3" w:rsidRDefault="00A613F3" w:rsidP="00973717"/>
        </w:tc>
      </w:tr>
      <w:tr w:rsidR="00A613F3" w14:paraId="7F581DED" w14:textId="77777777" w:rsidTr="00A613F3">
        <w:trPr>
          <w:trHeight w:val="720"/>
        </w:trPr>
        <w:tc>
          <w:tcPr>
            <w:tcW w:w="1345" w:type="dxa"/>
          </w:tcPr>
          <w:p w14:paraId="42E90A83" w14:textId="77777777" w:rsidR="00A613F3" w:rsidRDefault="00A613F3" w:rsidP="00973717"/>
        </w:tc>
        <w:tc>
          <w:tcPr>
            <w:tcW w:w="2790" w:type="dxa"/>
          </w:tcPr>
          <w:p w14:paraId="01450FDF" w14:textId="77777777" w:rsidR="00A613F3" w:rsidRDefault="00A613F3" w:rsidP="00973717"/>
        </w:tc>
        <w:tc>
          <w:tcPr>
            <w:tcW w:w="2877" w:type="dxa"/>
          </w:tcPr>
          <w:p w14:paraId="517E8E0A" w14:textId="77777777" w:rsidR="00A613F3" w:rsidRDefault="00A613F3" w:rsidP="00973717"/>
        </w:tc>
        <w:tc>
          <w:tcPr>
            <w:tcW w:w="2703" w:type="dxa"/>
          </w:tcPr>
          <w:p w14:paraId="7F1C0007" w14:textId="77777777" w:rsidR="00A613F3" w:rsidRDefault="00A613F3" w:rsidP="00973717"/>
        </w:tc>
        <w:tc>
          <w:tcPr>
            <w:tcW w:w="4590" w:type="dxa"/>
          </w:tcPr>
          <w:p w14:paraId="703A1582" w14:textId="77777777" w:rsidR="00A613F3" w:rsidRDefault="00A613F3" w:rsidP="00973717"/>
        </w:tc>
      </w:tr>
    </w:tbl>
    <w:p w14:paraId="43B01E2A" w14:textId="284B9E41" w:rsidR="009F1B6C" w:rsidRDefault="009F1B6C" w:rsidP="00A613F3"/>
    <w:sectPr w:rsidR="009F1B6C" w:rsidSect="00347CE2">
      <w:pgSz w:w="15840" w:h="12240" w:orient="landscape" w:code="1"/>
      <w:pgMar w:top="360" w:right="720" w:bottom="63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AC6D" w14:textId="77777777" w:rsidR="00F074C2" w:rsidRDefault="00F074C2" w:rsidP="00F074C2">
      <w:pPr>
        <w:spacing w:after="0" w:line="240" w:lineRule="auto"/>
      </w:pPr>
      <w:r>
        <w:separator/>
      </w:r>
    </w:p>
  </w:endnote>
  <w:endnote w:type="continuationSeparator" w:id="0">
    <w:p w14:paraId="1A49B21F" w14:textId="77777777" w:rsidR="00F074C2" w:rsidRDefault="00F074C2" w:rsidP="00F0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954C" w14:textId="77777777" w:rsidR="00347CE2" w:rsidRDefault="0034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948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C9C76" w14:textId="3B0D454F" w:rsidR="00A613F3" w:rsidRDefault="00A613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7CCA" w14:textId="77777777" w:rsidR="00347CE2" w:rsidRDefault="0034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DA52" w14:textId="77777777" w:rsidR="00F074C2" w:rsidRDefault="00F074C2" w:rsidP="00F074C2">
      <w:pPr>
        <w:spacing w:after="0" w:line="240" w:lineRule="auto"/>
      </w:pPr>
      <w:r>
        <w:separator/>
      </w:r>
    </w:p>
  </w:footnote>
  <w:footnote w:type="continuationSeparator" w:id="0">
    <w:p w14:paraId="0B847E1A" w14:textId="77777777" w:rsidR="00F074C2" w:rsidRDefault="00F074C2" w:rsidP="00F0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1B4E" w14:textId="77777777" w:rsidR="00347CE2" w:rsidRDefault="00347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56FF" w14:textId="77777777" w:rsidR="00347CE2" w:rsidRDefault="00347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3BAC" w14:textId="77777777" w:rsidR="00347CE2" w:rsidRDefault="00347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15C3"/>
    <w:multiLevelType w:val="hybridMultilevel"/>
    <w:tmpl w:val="15DE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06FF"/>
    <w:multiLevelType w:val="hybridMultilevel"/>
    <w:tmpl w:val="2196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7C"/>
    <w:rsid w:val="00250BDF"/>
    <w:rsid w:val="002D4E7C"/>
    <w:rsid w:val="002E2064"/>
    <w:rsid w:val="003442D8"/>
    <w:rsid w:val="00347CE2"/>
    <w:rsid w:val="004158CC"/>
    <w:rsid w:val="005624AA"/>
    <w:rsid w:val="009F1B6C"/>
    <w:rsid w:val="00A613F3"/>
    <w:rsid w:val="00AF1382"/>
    <w:rsid w:val="00CC7D26"/>
    <w:rsid w:val="00CD04BA"/>
    <w:rsid w:val="00E53550"/>
    <w:rsid w:val="00F074C2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FD32EDC"/>
  <w15:chartTrackingRefBased/>
  <w15:docId w15:val="{E2BAB766-7CBF-41AA-808B-1096C684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F3"/>
  </w:style>
  <w:style w:type="paragraph" w:styleId="Footer">
    <w:name w:val="footer"/>
    <w:basedOn w:val="Normal"/>
    <w:link w:val="FooterChar"/>
    <w:uiPriority w:val="99"/>
    <w:unhideWhenUsed/>
    <w:rsid w:val="00A6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F3"/>
  </w:style>
  <w:style w:type="character" w:styleId="Hyperlink">
    <w:name w:val="Hyperlink"/>
    <w:basedOn w:val="DefaultParagraphFont"/>
    <w:uiPriority w:val="99"/>
    <w:unhideWhenUsed/>
    <w:rsid w:val="00415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c.edu/hr/policies/workplacestrategi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uc.edu/hr/policies/workplacestrategi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C9B13EAC9141BC2AFEC9B04456D1" ma:contentTypeVersion="15" ma:contentTypeDescription="Create a new document." ma:contentTypeScope="" ma:versionID="3fb0624d991974eae6e77fc79c7dc4e3">
  <xsd:schema xmlns:xsd="http://www.w3.org/2001/XMLSchema" xmlns:xs="http://www.w3.org/2001/XMLSchema" xmlns:p="http://schemas.microsoft.com/office/2006/metadata/properties" xmlns:ns1="http://schemas.microsoft.com/sharepoint/v3" xmlns:ns3="65fd871c-f1c8-47cc-a83b-5f5fa8b9ec54" xmlns:ns4="e0bfa3b6-e305-4ce7-bb2e-01d9fae5ca62" targetNamespace="http://schemas.microsoft.com/office/2006/metadata/properties" ma:root="true" ma:fieldsID="0813a274594d1e15133cb7e4ec57d48d" ns1:_="" ns3:_="" ns4:_="">
    <xsd:import namespace="http://schemas.microsoft.com/sharepoint/v3"/>
    <xsd:import namespace="65fd871c-f1c8-47cc-a83b-5f5fa8b9ec54"/>
    <xsd:import namespace="e0bfa3b6-e305-4ce7-bb2e-01d9fae5ca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871c-f1c8-47cc-a83b-5f5fa8b9e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fa3b6-e305-4ce7-bb2e-01d9fae5c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39D4-F0F3-4081-AE42-6CFD0AA30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34603-1806-40B0-8281-BEAE3208D3C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0bfa3b6-e305-4ce7-bb2e-01d9fae5ca62"/>
    <ds:schemaRef ds:uri="http://schemas.microsoft.com/office/2006/documentManagement/types"/>
    <ds:schemaRef ds:uri="65fd871c-f1c8-47cc-a83b-5f5fa8b9ec5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F565C4-6AA2-4612-8F4E-5952ADEF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fd871c-f1c8-47cc-a83b-5f5fa8b9ec54"/>
    <ds:schemaRef ds:uri="e0bfa3b6-e305-4ce7-bb2e-01d9fae5c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4C8CB-8206-4DA8-98CF-ADF456FD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of Chicago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Thomas</dc:creator>
  <cp:keywords/>
  <dc:description/>
  <cp:lastModifiedBy>Hanson, Danielle</cp:lastModifiedBy>
  <cp:revision>2</cp:revision>
  <dcterms:created xsi:type="dcterms:W3CDTF">2022-09-27T15:20:00Z</dcterms:created>
  <dcterms:modified xsi:type="dcterms:W3CDTF">2022-09-27T15:20:00Z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0x01010040C0C9B13EAC9141BC2AFEC9B04456D1</vt:lpwstr>
  </property>
</Properties>
</file>